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104" w:rsidRPr="006075B1" w:rsidRDefault="00E27104" w:rsidP="006075B1">
      <w:pPr>
        <w:pStyle w:val="Title"/>
        <w:jc w:val="right"/>
        <w:rPr>
          <w:rFonts w:ascii="Arial" w:hAnsi="Arial" w:cs="Arial"/>
          <w:b/>
          <w:color w:val="auto"/>
          <w:sz w:val="36"/>
          <w:szCs w:val="36"/>
        </w:rPr>
      </w:pPr>
      <w:r>
        <w:rPr>
          <w:rFonts w:ascii="Arial" w:hAnsi="Arial" w:cs="Arial"/>
          <w:b/>
          <w:color w:val="auto"/>
          <w:sz w:val="36"/>
          <w:szCs w:val="36"/>
        </w:rPr>
        <w:t>Teacher Resource 2</w:t>
      </w:r>
    </w:p>
    <w:p w:rsidR="00E27104" w:rsidRDefault="00E27104" w:rsidP="006075B1">
      <w:pPr>
        <w:pStyle w:val="Title"/>
        <w:jc w:val="center"/>
      </w:pPr>
      <w:r>
        <w:t xml:space="preserve">FLAMENCO </w:t>
      </w:r>
      <w:proofErr w:type="gramStart"/>
      <w:r>
        <w:t>TECHNIQUE  RESOURCE</w:t>
      </w:r>
      <w:proofErr w:type="gramEnd"/>
    </w:p>
    <w:p w:rsidR="00E27104" w:rsidRDefault="00E27104" w:rsidP="006075B1">
      <w:pPr>
        <w:pStyle w:val="Title"/>
      </w:pPr>
      <w:r>
        <w:t xml:space="preserve">                                 LESSON #1  </w:t>
      </w:r>
    </w:p>
    <w:p w:rsidR="00E27104" w:rsidRDefault="00E27104" w:rsidP="006075B1">
      <w:pPr>
        <w:pStyle w:val="Title"/>
      </w:pPr>
      <w:r>
        <w:t xml:space="preserve">            RESQUEADO AND RETURN STRUM </w:t>
      </w:r>
    </w:p>
    <w:p w:rsidR="00E27104" w:rsidRPr="00755052" w:rsidRDefault="00E27104">
      <w:pPr>
        <w:rPr>
          <w:rFonts w:ascii="Arial" w:hAnsi="Arial" w:cs="Arial"/>
          <w:sz w:val="24"/>
          <w:szCs w:val="24"/>
        </w:rPr>
      </w:pPr>
      <w:r w:rsidRPr="00755052">
        <w:rPr>
          <w:rFonts w:ascii="Arial" w:hAnsi="Arial" w:cs="Arial"/>
          <w:b/>
          <w:sz w:val="36"/>
          <w:szCs w:val="36"/>
        </w:rPr>
        <w:t xml:space="preserve">MUTED STRINGS: </w:t>
      </w:r>
      <w:r w:rsidRPr="00755052">
        <w:rPr>
          <w:rFonts w:ascii="Arial" w:hAnsi="Arial" w:cs="Arial"/>
          <w:sz w:val="24"/>
          <w:szCs w:val="24"/>
        </w:rPr>
        <w:t xml:space="preserve">In order to focus on the right </w:t>
      </w:r>
      <w:r>
        <w:rPr>
          <w:rFonts w:ascii="Arial" w:hAnsi="Arial" w:cs="Arial"/>
          <w:sz w:val="24"/>
          <w:szCs w:val="24"/>
        </w:rPr>
        <w:t>hand technique involved</w:t>
      </w:r>
      <w:r w:rsidRPr="00755052">
        <w:rPr>
          <w:rFonts w:ascii="Arial" w:hAnsi="Arial" w:cs="Arial"/>
          <w:sz w:val="24"/>
          <w:szCs w:val="24"/>
        </w:rPr>
        <w:t xml:space="preserve"> in this strum, lightly wrap the left hand and fingers around the neck and strings so the strings are muted (no pitch). Practice slowly while focusing on utilizing the correct technique. Only when the strum is evenly and consistently played, proceed using an E chord.</w:t>
      </w:r>
    </w:p>
    <w:p w:rsidR="00E27104" w:rsidRPr="00755052" w:rsidRDefault="00E27104">
      <w:pPr>
        <w:rPr>
          <w:rFonts w:ascii="Arial" w:hAnsi="Arial" w:cs="Arial"/>
          <w:b/>
          <w:sz w:val="36"/>
          <w:szCs w:val="36"/>
        </w:rPr>
      </w:pPr>
    </w:p>
    <w:p w:rsidR="00E27104" w:rsidRPr="00755052" w:rsidRDefault="00E27104" w:rsidP="00755052">
      <w:pPr>
        <w:ind w:left="4320" w:hanging="4320"/>
        <w:rPr>
          <w:rFonts w:ascii="Arial" w:hAnsi="Arial" w:cs="Arial"/>
          <w:sz w:val="24"/>
          <w:szCs w:val="24"/>
        </w:rPr>
      </w:pPr>
      <w:r w:rsidRPr="00755052">
        <w:rPr>
          <w:rFonts w:ascii="Arial" w:hAnsi="Arial" w:cs="Arial"/>
          <w:b/>
          <w:sz w:val="36"/>
          <w:szCs w:val="36"/>
        </w:rPr>
        <w:t>RESQUEADO STRUM:</w:t>
      </w:r>
      <w:r w:rsidR="00E37AA7">
        <w:rPr>
          <w:rFonts w:ascii="Arial" w:hAnsi="Arial" w:cs="Arial"/>
          <w:b/>
          <w:sz w:val="36"/>
          <w:szCs w:val="36"/>
        </w:rPr>
        <w:t xml:space="preserve">     </w:t>
      </w:r>
      <w:r w:rsidRPr="00755052">
        <w:rPr>
          <w:rFonts w:ascii="Arial" w:hAnsi="Arial" w:cs="Arial"/>
          <w:b/>
          <w:sz w:val="24"/>
          <w:szCs w:val="24"/>
        </w:rPr>
        <w:t xml:space="preserve">Step 1: </w:t>
      </w:r>
      <w:r w:rsidR="00E37AA7">
        <w:rPr>
          <w:rFonts w:ascii="Arial" w:hAnsi="Arial" w:cs="Arial"/>
          <w:sz w:val="24"/>
          <w:szCs w:val="24"/>
        </w:rPr>
        <w:t>A</w:t>
      </w:r>
      <w:r w:rsidRPr="00755052">
        <w:rPr>
          <w:rFonts w:ascii="Arial" w:hAnsi="Arial" w:cs="Arial"/>
          <w:sz w:val="24"/>
          <w:szCs w:val="24"/>
        </w:rPr>
        <w:t xml:space="preserve">nchor </w:t>
      </w:r>
      <w:r w:rsidRPr="00755052">
        <w:rPr>
          <w:rFonts w:ascii="Arial" w:hAnsi="Arial" w:cs="Arial"/>
          <w:b/>
          <w:sz w:val="24"/>
          <w:szCs w:val="24"/>
        </w:rPr>
        <w:t>p</w:t>
      </w:r>
      <w:r w:rsidRPr="00755052">
        <w:rPr>
          <w:rFonts w:ascii="Arial" w:hAnsi="Arial" w:cs="Arial"/>
          <w:sz w:val="24"/>
          <w:szCs w:val="24"/>
        </w:rPr>
        <w:t xml:space="preserve"> (thumb) on 6</w:t>
      </w:r>
      <w:r w:rsidRPr="00755052">
        <w:rPr>
          <w:rFonts w:ascii="Arial" w:hAnsi="Arial" w:cs="Arial"/>
          <w:sz w:val="24"/>
          <w:szCs w:val="24"/>
          <w:vertAlign w:val="superscript"/>
        </w:rPr>
        <w:t>th</w:t>
      </w:r>
      <w:r>
        <w:rPr>
          <w:rFonts w:ascii="Arial" w:hAnsi="Arial" w:cs="Arial"/>
          <w:sz w:val="24"/>
          <w:szCs w:val="24"/>
        </w:rPr>
        <w:t xml:space="preserve"> stri</w:t>
      </w:r>
      <w:r w:rsidRPr="00755052">
        <w:rPr>
          <w:rFonts w:ascii="Arial" w:hAnsi="Arial" w:cs="Arial"/>
          <w:sz w:val="24"/>
          <w:szCs w:val="24"/>
        </w:rPr>
        <w:t>ng or sound board of</w:t>
      </w:r>
      <w:r>
        <w:rPr>
          <w:rFonts w:ascii="Arial" w:hAnsi="Arial" w:cs="Arial"/>
          <w:sz w:val="24"/>
          <w:szCs w:val="24"/>
        </w:rPr>
        <w:t xml:space="preserve"> </w:t>
      </w:r>
      <w:r w:rsidRPr="00755052">
        <w:rPr>
          <w:rFonts w:ascii="Arial" w:hAnsi="Arial" w:cs="Arial"/>
          <w:sz w:val="24"/>
          <w:szCs w:val="24"/>
        </w:rPr>
        <w:t>guitar</w:t>
      </w:r>
      <w:r w:rsidR="00E37AA7">
        <w:rPr>
          <w:rFonts w:ascii="Arial" w:hAnsi="Arial" w:cs="Arial"/>
          <w:sz w:val="24"/>
          <w:szCs w:val="24"/>
        </w:rPr>
        <w:t>.</w:t>
      </w:r>
    </w:p>
    <w:p w:rsidR="00E27104" w:rsidRPr="00755052" w:rsidRDefault="00E27104" w:rsidP="00755052">
      <w:pPr>
        <w:ind w:left="4320"/>
        <w:rPr>
          <w:rFonts w:ascii="Arial" w:hAnsi="Arial" w:cs="Arial"/>
          <w:sz w:val="24"/>
          <w:szCs w:val="24"/>
        </w:rPr>
      </w:pPr>
      <w:r w:rsidRPr="00755052">
        <w:rPr>
          <w:rFonts w:ascii="Arial" w:hAnsi="Arial" w:cs="Arial"/>
          <w:b/>
          <w:sz w:val="24"/>
          <w:szCs w:val="24"/>
        </w:rPr>
        <w:t>Step 2:</w:t>
      </w:r>
      <w:r w:rsidR="00E37AA7">
        <w:rPr>
          <w:rFonts w:ascii="Arial" w:hAnsi="Arial" w:cs="Arial"/>
          <w:sz w:val="24"/>
          <w:szCs w:val="24"/>
        </w:rPr>
        <w:t xml:space="preserve"> R</w:t>
      </w:r>
      <w:r w:rsidRPr="00755052">
        <w:rPr>
          <w:rFonts w:ascii="Arial" w:hAnsi="Arial" w:cs="Arial"/>
          <w:sz w:val="24"/>
          <w:szCs w:val="24"/>
        </w:rPr>
        <w:t xml:space="preserve">apidly, and </w:t>
      </w:r>
      <w:r w:rsidRPr="00755052">
        <w:rPr>
          <w:rFonts w:ascii="Arial" w:hAnsi="Arial" w:cs="Arial"/>
          <w:sz w:val="24"/>
          <w:szCs w:val="24"/>
          <w:u w:val="single"/>
        </w:rPr>
        <w:t>with an accent</w:t>
      </w:r>
      <w:r w:rsidRPr="00755052">
        <w:rPr>
          <w:rFonts w:ascii="Arial" w:hAnsi="Arial" w:cs="Arial"/>
          <w:sz w:val="24"/>
          <w:szCs w:val="24"/>
        </w:rPr>
        <w:t xml:space="preserve">, flick/fan </w:t>
      </w:r>
      <w:r>
        <w:rPr>
          <w:rFonts w:ascii="Arial" w:hAnsi="Arial" w:cs="Arial"/>
          <w:sz w:val="24"/>
          <w:szCs w:val="24"/>
        </w:rPr>
        <w:t xml:space="preserve">the remaining fingers   in </w:t>
      </w:r>
      <w:r w:rsidRPr="00755052">
        <w:rPr>
          <w:rFonts w:ascii="Arial" w:hAnsi="Arial" w:cs="Arial"/>
          <w:sz w:val="24"/>
          <w:szCs w:val="24"/>
        </w:rPr>
        <w:t xml:space="preserve">following </w:t>
      </w:r>
      <w:proofErr w:type="gramStart"/>
      <w:r w:rsidRPr="00755052">
        <w:rPr>
          <w:rFonts w:ascii="Arial" w:hAnsi="Arial" w:cs="Arial"/>
          <w:sz w:val="24"/>
          <w:szCs w:val="24"/>
        </w:rPr>
        <w:t>sequence :</w:t>
      </w:r>
      <w:proofErr w:type="gramEnd"/>
      <w:r w:rsidRPr="00755052">
        <w:rPr>
          <w:rFonts w:ascii="Arial" w:hAnsi="Arial" w:cs="Arial"/>
          <w:sz w:val="24"/>
          <w:szCs w:val="24"/>
        </w:rPr>
        <w:t xml:space="preserve"> </w:t>
      </w:r>
      <w:r w:rsidRPr="00755052">
        <w:rPr>
          <w:rFonts w:ascii="Arial" w:hAnsi="Arial" w:cs="Arial"/>
          <w:b/>
          <w:sz w:val="24"/>
          <w:szCs w:val="24"/>
        </w:rPr>
        <w:t xml:space="preserve">a  m  </w:t>
      </w:r>
      <w:proofErr w:type="spellStart"/>
      <w:r w:rsidRPr="00755052">
        <w:rPr>
          <w:rFonts w:ascii="Arial" w:hAnsi="Arial" w:cs="Arial"/>
          <w:b/>
          <w:sz w:val="24"/>
          <w:szCs w:val="24"/>
        </w:rPr>
        <w:t>i</w:t>
      </w:r>
      <w:proofErr w:type="spellEnd"/>
      <w:r w:rsidRPr="00755052">
        <w:rPr>
          <w:rFonts w:ascii="Arial" w:hAnsi="Arial" w:cs="Arial"/>
          <w:sz w:val="24"/>
          <w:szCs w:val="24"/>
        </w:rPr>
        <w:t xml:space="preserve"> across the st</w:t>
      </w:r>
      <w:r>
        <w:rPr>
          <w:rFonts w:ascii="Arial" w:hAnsi="Arial" w:cs="Arial"/>
          <w:sz w:val="24"/>
          <w:szCs w:val="24"/>
        </w:rPr>
        <w:t xml:space="preserve">rings while maintaining  the </w:t>
      </w:r>
      <w:r w:rsidRPr="00755052">
        <w:rPr>
          <w:rFonts w:ascii="Arial" w:hAnsi="Arial" w:cs="Arial"/>
          <w:sz w:val="24"/>
          <w:szCs w:val="24"/>
        </w:rPr>
        <w:t>thumb anchor</w:t>
      </w:r>
      <w:r w:rsidR="00E37AA7">
        <w:rPr>
          <w:rFonts w:ascii="Arial" w:hAnsi="Arial" w:cs="Arial"/>
          <w:sz w:val="24"/>
          <w:szCs w:val="24"/>
        </w:rPr>
        <w:t>.</w:t>
      </w:r>
    </w:p>
    <w:p w:rsidR="00E27104" w:rsidRPr="00755052" w:rsidRDefault="00E27104" w:rsidP="003E6A60">
      <w:pPr>
        <w:jc w:val="center"/>
        <w:rPr>
          <w:rFonts w:ascii="Arial" w:hAnsi="Arial" w:cs="Arial"/>
          <w:b/>
          <w:sz w:val="36"/>
          <w:szCs w:val="36"/>
          <w:u w:val="single"/>
        </w:rPr>
      </w:pPr>
      <w:r w:rsidRPr="00755052">
        <w:rPr>
          <w:rFonts w:ascii="Arial" w:hAnsi="Arial" w:cs="Arial"/>
          <w:b/>
          <w:sz w:val="36"/>
          <w:szCs w:val="36"/>
          <w:u w:val="single"/>
        </w:rPr>
        <w:t>RESQUEADO NOTATION</w:t>
      </w:r>
    </w:p>
    <w:p w:rsidR="00E27104" w:rsidRPr="00755052" w:rsidRDefault="00056C21" w:rsidP="003E6A60">
      <w:pPr>
        <w:jc w:val="center"/>
        <w:rPr>
          <w:rFonts w:ascii="Arial" w:hAnsi="Arial" w:cs="Arial"/>
          <w:sz w:val="24"/>
          <w:szCs w:val="24"/>
        </w:rPr>
      </w:pPr>
      <w:r w:rsidRPr="00056C21">
        <w:rPr>
          <w:rFonts w:ascii="Arial" w:hAnsi="Arial" w:cs="Arial"/>
          <w:noProof/>
          <w:sz w:val="24"/>
          <w:szCs w:val="24"/>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Resqueado Stroke.tif" style="width:137.25pt;height:104.25pt;visibility:visible">
            <v:imagedata r:id="rId6" o:title=""/>
          </v:shape>
        </w:pict>
      </w:r>
    </w:p>
    <w:p w:rsidR="00E27104" w:rsidRDefault="00E27104" w:rsidP="00755052">
      <w:pPr>
        <w:tabs>
          <w:tab w:val="left" w:pos="4215"/>
          <w:tab w:val="left" w:pos="4515"/>
        </w:tabs>
        <w:spacing w:line="240" w:lineRule="auto"/>
        <w:jc w:val="both"/>
        <w:rPr>
          <w:rFonts w:ascii="Arial" w:hAnsi="Arial" w:cs="Arial"/>
          <w:sz w:val="24"/>
          <w:szCs w:val="24"/>
        </w:rPr>
      </w:pPr>
      <w:r>
        <w:rPr>
          <w:rFonts w:ascii="Arial" w:hAnsi="Arial" w:cs="Arial"/>
          <w:b/>
          <w:sz w:val="36"/>
          <w:szCs w:val="36"/>
        </w:rPr>
        <w:t>RETURN STRUM</w:t>
      </w:r>
      <w:r w:rsidRPr="00755052">
        <w:rPr>
          <w:rFonts w:ascii="Arial" w:hAnsi="Arial" w:cs="Arial"/>
          <w:b/>
          <w:sz w:val="36"/>
          <w:szCs w:val="36"/>
        </w:rPr>
        <w:t xml:space="preserve">: </w:t>
      </w:r>
      <w:r w:rsidR="00E37AA7">
        <w:rPr>
          <w:rFonts w:ascii="Arial" w:hAnsi="Arial" w:cs="Arial"/>
          <w:sz w:val="24"/>
          <w:szCs w:val="24"/>
        </w:rPr>
        <w:t>C</w:t>
      </w:r>
      <w:r w:rsidRPr="00755052">
        <w:rPr>
          <w:rFonts w:ascii="Arial" w:hAnsi="Arial" w:cs="Arial"/>
          <w:sz w:val="24"/>
          <w:szCs w:val="24"/>
        </w:rPr>
        <w:t>ontinue strumming pattern using up and down stroke with onl</w:t>
      </w:r>
      <w:r>
        <w:rPr>
          <w:rFonts w:ascii="Arial" w:hAnsi="Arial" w:cs="Arial"/>
          <w:sz w:val="24"/>
          <w:szCs w:val="24"/>
        </w:rPr>
        <w:t xml:space="preserve">y  </w:t>
      </w:r>
    </w:p>
    <w:p w:rsidR="00E27104" w:rsidRPr="00755052" w:rsidRDefault="00E27104" w:rsidP="00755052">
      <w:pPr>
        <w:tabs>
          <w:tab w:val="left" w:pos="4215"/>
          <w:tab w:val="left" w:pos="4515"/>
        </w:tabs>
        <w:spacing w:line="240" w:lineRule="auto"/>
        <w:jc w:val="both"/>
        <w:rPr>
          <w:rFonts w:ascii="Arial" w:hAnsi="Arial" w:cs="Arial"/>
          <w:sz w:val="24"/>
          <w:szCs w:val="24"/>
        </w:rPr>
      </w:pPr>
      <w:r>
        <w:rPr>
          <w:rFonts w:ascii="Arial" w:hAnsi="Arial" w:cs="Arial"/>
          <w:sz w:val="24"/>
          <w:szCs w:val="24"/>
        </w:rPr>
        <w:t xml:space="preserve">                                                            </w:t>
      </w:r>
      <w:proofErr w:type="gramStart"/>
      <w:r w:rsidRPr="00755052">
        <w:rPr>
          <w:rFonts w:ascii="Arial" w:hAnsi="Arial" w:cs="Arial"/>
          <w:sz w:val="24"/>
          <w:szCs w:val="24"/>
        </w:rPr>
        <w:t>the</w:t>
      </w:r>
      <w:proofErr w:type="gramEnd"/>
      <w:r w:rsidRPr="00755052">
        <w:rPr>
          <w:rFonts w:ascii="Arial" w:hAnsi="Arial" w:cs="Arial"/>
          <w:b/>
          <w:sz w:val="24"/>
          <w:szCs w:val="24"/>
        </w:rPr>
        <w:t xml:space="preserve"> </w:t>
      </w:r>
      <w:proofErr w:type="spellStart"/>
      <w:r w:rsidRPr="00755052">
        <w:rPr>
          <w:rFonts w:ascii="Arial" w:hAnsi="Arial" w:cs="Arial"/>
          <w:b/>
          <w:sz w:val="24"/>
          <w:szCs w:val="24"/>
        </w:rPr>
        <w:t>i</w:t>
      </w:r>
      <w:proofErr w:type="spellEnd"/>
      <w:r w:rsidRPr="00755052">
        <w:rPr>
          <w:rFonts w:ascii="Arial" w:hAnsi="Arial" w:cs="Arial"/>
          <w:sz w:val="24"/>
          <w:szCs w:val="24"/>
        </w:rPr>
        <w:t xml:space="preserve"> finger</w:t>
      </w:r>
      <w:r w:rsidR="00E37AA7">
        <w:rPr>
          <w:rFonts w:ascii="Arial" w:hAnsi="Arial" w:cs="Arial"/>
          <w:sz w:val="24"/>
          <w:szCs w:val="24"/>
        </w:rPr>
        <w:t>.</w:t>
      </w:r>
      <w:r w:rsidRPr="00755052">
        <w:rPr>
          <w:rFonts w:ascii="Arial" w:hAnsi="Arial" w:cs="Arial"/>
          <w:sz w:val="24"/>
          <w:szCs w:val="24"/>
        </w:rPr>
        <w:tab/>
      </w:r>
    </w:p>
    <w:p w:rsidR="00E27104" w:rsidRPr="00755052" w:rsidRDefault="00E27104" w:rsidP="003E6A60">
      <w:pPr>
        <w:jc w:val="center"/>
        <w:rPr>
          <w:rFonts w:ascii="Arial" w:hAnsi="Arial" w:cs="Arial"/>
          <w:b/>
          <w:sz w:val="36"/>
          <w:szCs w:val="36"/>
        </w:rPr>
      </w:pPr>
      <w:r>
        <w:rPr>
          <w:rFonts w:ascii="Arial" w:hAnsi="Arial" w:cs="Arial"/>
          <w:b/>
          <w:sz w:val="36"/>
          <w:szCs w:val="36"/>
        </w:rPr>
        <w:t>RESQUEADO &amp; RETURN</w:t>
      </w:r>
      <w:r w:rsidRPr="00755052">
        <w:rPr>
          <w:rFonts w:ascii="Arial" w:hAnsi="Arial" w:cs="Arial"/>
          <w:b/>
          <w:sz w:val="36"/>
          <w:szCs w:val="36"/>
        </w:rPr>
        <w:t xml:space="preserve"> </w:t>
      </w:r>
      <w:r>
        <w:rPr>
          <w:rFonts w:ascii="Arial" w:hAnsi="Arial" w:cs="Arial"/>
          <w:b/>
          <w:sz w:val="36"/>
          <w:szCs w:val="36"/>
        </w:rPr>
        <w:t>STRUM</w:t>
      </w:r>
      <w:r w:rsidRPr="00755052">
        <w:rPr>
          <w:rFonts w:ascii="Arial" w:hAnsi="Arial" w:cs="Arial"/>
          <w:b/>
          <w:sz w:val="36"/>
          <w:szCs w:val="36"/>
        </w:rPr>
        <w:t xml:space="preserve"> NOTATION</w:t>
      </w:r>
    </w:p>
    <w:p w:rsidR="00E27104" w:rsidRPr="00755052" w:rsidRDefault="00056C21" w:rsidP="0066773D">
      <w:pPr>
        <w:tabs>
          <w:tab w:val="left" w:pos="4215"/>
          <w:tab w:val="left" w:pos="4515"/>
        </w:tabs>
        <w:jc w:val="center"/>
        <w:rPr>
          <w:rFonts w:ascii="Arial" w:hAnsi="Arial" w:cs="Arial"/>
          <w:sz w:val="24"/>
          <w:szCs w:val="24"/>
        </w:rPr>
      </w:pPr>
      <w:r w:rsidRPr="00056C21">
        <w:rPr>
          <w:rFonts w:ascii="Arial" w:hAnsi="Arial" w:cs="Arial"/>
          <w:noProof/>
          <w:sz w:val="24"/>
          <w:szCs w:val="24"/>
          <w:lang w:eastAsia="en-CA"/>
        </w:rPr>
        <w:pict>
          <v:shape id="Picture 1" o:spid="_x0000_i1026" type="#_x0000_t75" alt="returning stroke.tif" style="width:221.25pt;height:96.75pt;visibility:visible">
            <v:imagedata r:id="rId7" o:title=""/>
          </v:shape>
        </w:pict>
      </w:r>
    </w:p>
    <w:sectPr w:rsidR="00E27104" w:rsidRPr="00755052" w:rsidSect="003E6A60">
      <w:footerReference w:type="default" r:id="rId8"/>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104" w:rsidRDefault="00E27104" w:rsidP="003E6A60">
      <w:pPr>
        <w:spacing w:after="0" w:line="240" w:lineRule="auto"/>
      </w:pPr>
      <w:r>
        <w:separator/>
      </w:r>
    </w:p>
  </w:endnote>
  <w:endnote w:type="continuationSeparator" w:id="0">
    <w:p w:rsidR="00E27104" w:rsidRDefault="00E27104" w:rsidP="003E6A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104" w:rsidRDefault="00E27104" w:rsidP="006075B1">
    <w:pPr>
      <w:pStyle w:val="Footer"/>
      <w:jc w:val="center"/>
      <w:rPr>
        <w:rFonts w:ascii="Arial" w:hAnsi="Arial" w:cs="Arial"/>
        <w:sz w:val="24"/>
        <w:szCs w:val="24"/>
      </w:rPr>
    </w:pPr>
    <w:r>
      <w:rPr>
        <w:rFonts w:ascii="Arial" w:hAnsi="Arial" w:cs="Arial"/>
        <w:sz w:val="24"/>
        <w:szCs w:val="24"/>
      </w:rPr>
      <w:t>Grade 11 University/College Guitar Music AMG 3M Lesson 1</w:t>
    </w:r>
  </w:p>
  <w:p w:rsidR="00E27104" w:rsidRPr="006075B1" w:rsidRDefault="00E27104" w:rsidP="006075B1">
    <w:pPr>
      <w:pStyle w:val="Footer"/>
      <w:jc w:val="center"/>
      <w:rPr>
        <w:rFonts w:ascii="Arial" w:hAnsi="Arial" w:cs="Arial"/>
        <w:sz w:val="24"/>
        <w:szCs w:val="24"/>
      </w:rPr>
    </w:pPr>
    <w:r>
      <w:rPr>
        <w:rFonts w:ascii="Arial" w:hAnsi="Arial" w:cs="Arial"/>
        <w:sz w:val="24"/>
        <w:szCs w:val="24"/>
      </w:rPr>
      <w:t xml:space="preserve">Ontario Music Educators’ Association </w:t>
    </w:r>
    <w:hyperlink r:id="rId1" w:history="1">
      <w:r w:rsidRPr="006075B1">
        <w:rPr>
          <w:rStyle w:val="Hyperlink"/>
          <w:rFonts w:ascii="Arial" w:hAnsi="Arial" w:cs="Arial"/>
          <w:sz w:val="24"/>
          <w:szCs w:val="24"/>
        </w:rPr>
        <w:t>www.omea.on.ca</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104" w:rsidRDefault="00E27104" w:rsidP="003E6A60">
      <w:pPr>
        <w:spacing w:after="0" w:line="240" w:lineRule="auto"/>
      </w:pPr>
      <w:r>
        <w:separator/>
      </w:r>
    </w:p>
  </w:footnote>
  <w:footnote w:type="continuationSeparator" w:id="0">
    <w:p w:rsidR="00E27104" w:rsidRDefault="00E27104" w:rsidP="003E6A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6A60"/>
    <w:rsid w:val="00056C21"/>
    <w:rsid w:val="001130A7"/>
    <w:rsid w:val="001A4CB8"/>
    <w:rsid w:val="00294373"/>
    <w:rsid w:val="002D5596"/>
    <w:rsid w:val="00323E08"/>
    <w:rsid w:val="00334D00"/>
    <w:rsid w:val="003E6A60"/>
    <w:rsid w:val="003F039D"/>
    <w:rsid w:val="004012B1"/>
    <w:rsid w:val="00485398"/>
    <w:rsid w:val="004E54D2"/>
    <w:rsid w:val="005B6006"/>
    <w:rsid w:val="005C02A9"/>
    <w:rsid w:val="005E7223"/>
    <w:rsid w:val="005F7EB8"/>
    <w:rsid w:val="006075B1"/>
    <w:rsid w:val="0066773D"/>
    <w:rsid w:val="00731422"/>
    <w:rsid w:val="00755052"/>
    <w:rsid w:val="00812400"/>
    <w:rsid w:val="00BA127B"/>
    <w:rsid w:val="00C13063"/>
    <w:rsid w:val="00C33EFB"/>
    <w:rsid w:val="00CA6A68"/>
    <w:rsid w:val="00D24E12"/>
    <w:rsid w:val="00E256C5"/>
    <w:rsid w:val="00E27104"/>
    <w:rsid w:val="00E37AA7"/>
    <w:rsid w:val="00E95F53"/>
    <w:rsid w:val="00F42A71"/>
    <w:rsid w:val="00F74A5B"/>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22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6A6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E6A60"/>
    <w:rPr>
      <w:rFonts w:cs="Times New Roman"/>
    </w:rPr>
  </w:style>
  <w:style w:type="paragraph" w:styleId="Footer">
    <w:name w:val="footer"/>
    <w:basedOn w:val="Normal"/>
    <w:link w:val="FooterChar"/>
    <w:uiPriority w:val="99"/>
    <w:semiHidden/>
    <w:rsid w:val="003E6A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3E6A60"/>
    <w:rPr>
      <w:rFonts w:cs="Times New Roman"/>
    </w:rPr>
  </w:style>
  <w:style w:type="paragraph" w:styleId="BalloonText">
    <w:name w:val="Balloon Text"/>
    <w:basedOn w:val="Normal"/>
    <w:link w:val="BalloonTextChar"/>
    <w:uiPriority w:val="99"/>
    <w:semiHidden/>
    <w:rsid w:val="003E6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6A60"/>
    <w:rPr>
      <w:rFonts w:ascii="Tahoma" w:hAnsi="Tahoma" w:cs="Tahoma"/>
      <w:sz w:val="16"/>
      <w:szCs w:val="16"/>
    </w:rPr>
  </w:style>
  <w:style w:type="paragraph" w:styleId="Title">
    <w:name w:val="Title"/>
    <w:basedOn w:val="Normal"/>
    <w:next w:val="Normal"/>
    <w:link w:val="TitleChar"/>
    <w:uiPriority w:val="99"/>
    <w:qFormat/>
    <w:rsid w:val="003E6A6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3E6A60"/>
    <w:rPr>
      <w:rFonts w:ascii="Cambria" w:hAnsi="Cambria" w:cs="Times New Roman"/>
      <w:color w:val="17365D"/>
      <w:spacing w:val="5"/>
      <w:kern w:val="28"/>
      <w:sz w:val="52"/>
      <w:szCs w:val="52"/>
    </w:rPr>
  </w:style>
  <w:style w:type="character" w:styleId="Hyperlink">
    <w:name w:val="Hyperlink"/>
    <w:basedOn w:val="DefaultParagraphFont"/>
    <w:uiPriority w:val="99"/>
    <w:rsid w:val="006075B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www.omea.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132</Words>
  <Characters>794</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Resource 2</dc:title>
  <dc:subject/>
  <dc:creator>Bob</dc:creator>
  <cp:keywords/>
  <dc:description/>
  <cp:lastModifiedBy>rbeatty</cp:lastModifiedBy>
  <cp:revision>5</cp:revision>
  <cp:lastPrinted>2010-04-19T18:15:00Z</cp:lastPrinted>
  <dcterms:created xsi:type="dcterms:W3CDTF">2010-12-17T01:03:00Z</dcterms:created>
  <dcterms:modified xsi:type="dcterms:W3CDTF">2011-01-16T14:14:00Z</dcterms:modified>
</cp:coreProperties>
</file>